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BD7" w:rsidRPr="000F0BD7" w:rsidRDefault="000F0BD7" w:rsidP="000F0BD7">
      <w:pPr>
        <w:jc w:val="center"/>
        <w:rPr>
          <w:b/>
          <w:sz w:val="28"/>
          <w:szCs w:val="28"/>
        </w:rPr>
      </w:pPr>
      <w:r w:rsidRPr="000F0BD7">
        <w:rPr>
          <w:b/>
          <w:sz w:val="28"/>
          <w:szCs w:val="28"/>
        </w:rPr>
        <w:t>Import Certification of SLK20R Driver to Firefox</w:t>
      </w:r>
    </w:p>
    <w:p w:rsidR="000F0BD7" w:rsidRDefault="000F0BD7">
      <w:r>
        <w:t>1.  Go to: Options---</w:t>
      </w:r>
      <w:proofErr w:type="spellStart"/>
      <w:r>
        <w:t>Privacry&amp;Security</w:t>
      </w:r>
      <w:proofErr w:type="spellEnd"/>
      <w:r>
        <w:t>---</w:t>
      </w:r>
      <w:proofErr w:type="spellStart"/>
      <w:r>
        <w:t>Ceritificates</w:t>
      </w:r>
      <w:proofErr w:type="spellEnd"/>
      <w:r>
        <w:t>---View Certificates</w:t>
      </w:r>
    </w:p>
    <w:p w:rsidR="00261FB1" w:rsidRDefault="000F0BD7">
      <w:r>
        <w:rPr>
          <w:noProof/>
        </w:rPr>
        <w:drawing>
          <wp:inline distT="0" distB="0" distL="0" distR="0" wp14:anchorId="732E66A9" wp14:editId="6ECB4E0B">
            <wp:extent cx="5486400" cy="29038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903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0BD7" w:rsidRDefault="000F0BD7">
      <w:r>
        <w:t xml:space="preserve">2. </w:t>
      </w:r>
      <w:r w:rsidR="00CC0F2F">
        <w:t>Then go to: Authorities---Import:</w:t>
      </w:r>
    </w:p>
    <w:p w:rsidR="00CC0F2F" w:rsidRDefault="00C50E09">
      <w:r>
        <w:rPr>
          <w:noProof/>
        </w:rPr>
        <w:drawing>
          <wp:inline distT="0" distB="0" distL="0" distR="0" wp14:anchorId="0A89A0C3" wp14:editId="35E9660D">
            <wp:extent cx="5486400" cy="313563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135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5F56" w:rsidRDefault="00FC5F56">
      <w:r>
        <w:t>3. Select “zk-rootCA.cer” file under installation path:</w:t>
      </w:r>
    </w:p>
    <w:p w:rsidR="00FC5F56" w:rsidRDefault="00FC5F56">
      <w:r>
        <w:rPr>
          <w:noProof/>
        </w:rPr>
        <w:lastRenderedPageBreak/>
        <w:drawing>
          <wp:inline distT="0" distB="0" distL="0" distR="0" wp14:anchorId="1FA137B1" wp14:editId="31822BC6">
            <wp:extent cx="5486400" cy="307276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07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5F56" w:rsidRDefault="00FC5F56">
      <w:r>
        <w:t>4. Select “Trust this CA to identify websites” and “Trust this CA to identify email users”</w:t>
      </w:r>
    </w:p>
    <w:p w:rsidR="00FC5F56" w:rsidRDefault="00FC5F56">
      <w:r>
        <w:rPr>
          <w:noProof/>
        </w:rPr>
        <w:drawing>
          <wp:inline distT="0" distB="0" distL="0" distR="0" wp14:anchorId="68DFEED6" wp14:editId="50208D81">
            <wp:extent cx="5486400" cy="3138805"/>
            <wp:effectExtent l="0" t="0" r="0" b="444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138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3DCB" w:rsidRDefault="00E13DCB">
      <w:r>
        <w:t>Click “OK” to finish importing certificates.</w:t>
      </w:r>
      <w:bookmarkStart w:id="0" w:name="_GoBack"/>
      <w:bookmarkEnd w:id="0"/>
    </w:p>
    <w:p w:rsidR="00FC5F56" w:rsidRDefault="00FC5F56"/>
    <w:sectPr w:rsidR="00FC5F5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062"/>
    <w:rsid w:val="000F0BD7"/>
    <w:rsid w:val="00261FB1"/>
    <w:rsid w:val="00C50E09"/>
    <w:rsid w:val="00CC0F2F"/>
    <w:rsid w:val="00E13DCB"/>
    <w:rsid w:val="00F52062"/>
    <w:rsid w:val="00FC5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F0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BD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F0B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F0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BD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F0B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OnGuard</dc:creator>
  <cp:keywords/>
  <dc:description/>
  <cp:lastModifiedBy>OnGuard</cp:lastModifiedBy>
  <cp:revision>5</cp:revision>
  <dcterms:created xsi:type="dcterms:W3CDTF">2019-01-17T09:51:00Z</dcterms:created>
  <dcterms:modified xsi:type="dcterms:W3CDTF">2019-01-17T10:07:00Z</dcterms:modified>
</cp:coreProperties>
</file>